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843562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FE7EA4">
        <w:rPr>
          <w:b/>
          <w:smallCaps/>
          <w:sz w:val="72"/>
          <w:szCs w:val="72"/>
        </w:rPr>
        <w:t>Боровая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FE7EA4">
        <w:rPr>
          <w:b/>
          <w:smallCaps/>
          <w:sz w:val="72"/>
          <w:szCs w:val="72"/>
        </w:rPr>
        <w:t>363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5C7070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proofErr w:type="gramStart"/>
      <w:r w:rsidR="00FE7EA4">
        <w:rPr>
          <w:sz w:val="28"/>
          <w:szCs w:val="28"/>
        </w:rPr>
        <w:t>Боровая</w:t>
      </w:r>
      <w:proofErr w:type="gramEnd"/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843562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843562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64318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64319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64320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64321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64322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64323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64324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64325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64326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64327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64328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64329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64330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64331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64332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84356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84356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843562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070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3562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6466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E7EA4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999</Words>
  <Characters>5699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6685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2021-01-26T04:05:00Z</cp:lastPrinted>
  <dcterms:created xsi:type="dcterms:W3CDTF">2021-01-22T07:57:00Z</dcterms:created>
  <dcterms:modified xsi:type="dcterms:W3CDTF">2021-01-26T04:05:00Z</dcterms:modified>
</cp:coreProperties>
</file>